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CE4" w:rsidRDefault="00834CE4" w:rsidP="00834CE4">
      <w:pPr>
        <w:keepNext/>
        <w:spacing w:after="0" w:line="240" w:lineRule="auto"/>
        <w:ind w:left="7230" w:firstLine="0"/>
        <w:jc w:val="left"/>
        <w:outlineLvl w:val="4"/>
        <w:rPr>
          <w:rStyle w:val="Pogrubienie"/>
          <w:rFonts w:ascii="Cambria" w:hAnsi="Cambria"/>
          <w:sz w:val="16"/>
          <w:szCs w:val="16"/>
        </w:rPr>
      </w:pPr>
      <w:r>
        <w:rPr>
          <w:rStyle w:val="Pogrubienie"/>
          <w:rFonts w:ascii="Cambria" w:hAnsi="Cambria"/>
          <w:sz w:val="16"/>
          <w:szCs w:val="16"/>
        </w:rPr>
        <w:t>Załącznik nr 3</w:t>
      </w:r>
    </w:p>
    <w:p w:rsidR="00834CE4" w:rsidRDefault="00834CE4" w:rsidP="00834CE4">
      <w:pPr>
        <w:spacing w:after="0" w:line="240" w:lineRule="auto"/>
        <w:ind w:left="7230" w:firstLine="0"/>
        <w:jc w:val="left"/>
      </w:pPr>
      <w:r>
        <w:rPr>
          <w:rFonts w:ascii="Cambria" w:hAnsi="Cambria"/>
          <w:sz w:val="16"/>
          <w:szCs w:val="16"/>
        </w:rPr>
        <w:t>do Regulaminu udzielania zamówień publicznych poniżej 130.000 zł</w:t>
      </w:r>
    </w:p>
    <w:p w:rsidR="00834CE4" w:rsidRDefault="00834CE4" w:rsidP="00834CE4">
      <w:pPr>
        <w:autoSpaceDE w:val="0"/>
        <w:autoSpaceDN w:val="0"/>
        <w:spacing w:after="0" w:line="240" w:lineRule="auto"/>
        <w:ind w:right="6" w:firstLine="0"/>
        <w:rPr>
          <w:rFonts w:ascii="Cambria" w:hAnsi="Cambria"/>
          <w:iCs/>
          <w:sz w:val="22"/>
        </w:rPr>
      </w:pPr>
      <w:r>
        <w:rPr>
          <w:rFonts w:ascii="Cambria" w:hAnsi="Cambria"/>
          <w:iCs/>
          <w:sz w:val="22"/>
        </w:rPr>
        <w:tab/>
      </w:r>
      <w:r>
        <w:rPr>
          <w:rFonts w:ascii="Cambria" w:hAnsi="Cambria"/>
          <w:iCs/>
          <w:sz w:val="22"/>
        </w:rPr>
        <w:tab/>
      </w:r>
      <w:r>
        <w:rPr>
          <w:rFonts w:ascii="Cambria" w:hAnsi="Cambria"/>
          <w:iCs/>
          <w:sz w:val="22"/>
        </w:rPr>
        <w:tab/>
      </w:r>
      <w:r>
        <w:rPr>
          <w:rFonts w:ascii="Cambria" w:hAnsi="Cambria"/>
          <w:iCs/>
          <w:sz w:val="22"/>
        </w:rPr>
        <w:tab/>
      </w:r>
      <w:r>
        <w:rPr>
          <w:rFonts w:ascii="Cambria" w:hAnsi="Cambria"/>
          <w:iCs/>
          <w:sz w:val="22"/>
        </w:rPr>
        <w:tab/>
        <w:t xml:space="preserve"> </w:t>
      </w:r>
    </w:p>
    <w:p w:rsidR="00834CE4" w:rsidRDefault="00834CE4" w:rsidP="00834CE4">
      <w:pPr>
        <w:autoSpaceDE w:val="0"/>
        <w:autoSpaceDN w:val="0"/>
        <w:spacing w:after="0" w:line="240" w:lineRule="auto"/>
        <w:ind w:right="6"/>
        <w:rPr>
          <w:rFonts w:ascii="Cambria" w:hAnsi="Cambria"/>
          <w:iCs/>
          <w:sz w:val="22"/>
        </w:rPr>
      </w:pPr>
      <w:r>
        <w:rPr>
          <w:rFonts w:ascii="Cambria" w:hAnsi="Cambria"/>
          <w:iCs/>
          <w:sz w:val="22"/>
        </w:rPr>
        <w:t xml:space="preserve">…………………………………………………………………..                 …………………………………………..………….                     </w:t>
      </w:r>
    </w:p>
    <w:p w:rsidR="00834CE4" w:rsidRDefault="00834CE4" w:rsidP="00834CE4">
      <w:pPr>
        <w:tabs>
          <w:tab w:val="center" w:pos="8505"/>
        </w:tabs>
        <w:spacing w:after="0" w:line="240" w:lineRule="auto"/>
        <w:ind w:right="6"/>
        <w:jc w:val="lef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                                nazwa wykonawcy                                                                                                  miejscowość i data</w:t>
      </w:r>
    </w:p>
    <w:p w:rsidR="00834CE4" w:rsidRDefault="00834CE4" w:rsidP="00834CE4">
      <w:pPr>
        <w:tabs>
          <w:tab w:val="center" w:pos="2268"/>
          <w:tab w:val="center" w:pos="8505"/>
        </w:tabs>
        <w:spacing w:after="0" w:line="240" w:lineRule="auto"/>
        <w:ind w:right="6"/>
        <w:jc w:val="left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t xml:space="preserve"> </w:t>
      </w:r>
    </w:p>
    <w:p w:rsidR="00834CE4" w:rsidRDefault="00834CE4" w:rsidP="00834CE4">
      <w:pPr>
        <w:tabs>
          <w:tab w:val="center" w:pos="2268"/>
          <w:tab w:val="center" w:pos="8505"/>
        </w:tabs>
        <w:spacing w:after="0" w:line="240" w:lineRule="auto"/>
        <w:ind w:left="0" w:right="6" w:firstLine="0"/>
        <w:jc w:val="left"/>
        <w:rPr>
          <w:rFonts w:ascii="Cambria" w:hAnsi="Cambria"/>
          <w:sz w:val="22"/>
        </w:rPr>
      </w:pPr>
    </w:p>
    <w:p w:rsidR="00834CE4" w:rsidRDefault="00834CE4" w:rsidP="00834CE4">
      <w:pPr>
        <w:tabs>
          <w:tab w:val="center" w:pos="2268"/>
          <w:tab w:val="center" w:pos="8505"/>
        </w:tabs>
        <w:spacing w:after="0" w:line="240" w:lineRule="auto"/>
        <w:ind w:right="6"/>
        <w:jc w:val="left"/>
        <w:rPr>
          <w:rFonts w:ascii="Cambria" w:hAnsi="Cambria"/>
          <w:i/>
          <w:sz w:val="22"/>
        </w:rPr>
      </w:pPr>
      <w:r>
        <w:rPr>
          <w:rFonts w:ascii="Cambria" w:hAnsi="Cambria"/>
          <w:sz w:val="22"/>
        </w:rPr>
        <w:t>……………………………………………..............................</w:t>
      </w:r>
      <w:r>
        <w:rPr>
          <w:rFonts w:ascii="Cambria" w:hAnsi="Cambria"/>
          <w:i/>
          <w:sz w:val="22"/>
        </w:rPr>
        <w:br/>
      </w:r>
      <w:r>
        <w:rPr>
          <w:rFonts w:ascii="Cambria" w:hAnsi="Cambria"/>
          <w:i/>
          <w:sz w:val="16"/>
          <w:szCs w:val="16"/>
        </w:rPr>
        <w:t xml:space="preserve">                                 adres wykonawcy</w:t>
      </w:r>
    </w:p>
    <w:p w:rsidR="00834CE4" w:rsidRDefault="00834CE4" w:rsidP="00834CE4">
      <w:pPr>
        <w:tabs>
          <w:tab w:val="center" w:pos="2268"/>
          <w:tab w:val="center" w:pos="8505"/>
        </w:tabs>
        <w:spacing w:after="0" w:line="240" w:lineRule="auto"/>
        <w:ind w:left="357" w:right="6" w:firstLine="0"/>
        <w:jc w:val="left"/>
        <w:rPr>
          <w:rFonts w:ascii="Cambria" w:hAnsi="Cambria"/>
          <w:i/>
          <w:sz w:val="22"/>
        </w:rPr>
      </w:pPr>
    </w:p>
    <w:p w:rsidR="00834CE4" w:rsidRDefault="00834CE4" w:rsidP="00834CE4">
      <w:pPr>
        <w:tabs>
          <w:tab w:val="center" w:pos="2268"/>
          <w:tab w:val="center" w:pos="8505"/>
        </w:tabs>
        <w:spacing w:after="0" w:line="240" w:lineRule="auto"/>
        <w:ind w:right="6"/>
        <w:jc w:val="left"/>
        <w:rPr>
          <w:rFonts w:ascii="Cambria" w:hAnsi="Cambria"/>
          <w:sz w:val="22"/>
        </w:rPr>
      </w:pPr>
      <w:r>
        <w:rPr>
          <w:rFonts w:ascii="Cambria" w:hAnsi="Cambria"/>
        </w:rPr>
        <w:br/>
      </w:r>
      <w:r>
        <w:rPr>
          <w:rFonts w:ascii="Cambria" w:hAnsi="Cambria"/>
          <w:sz w:val="22"/>
        </w:rPr>
        <w:t>………………………………………………………………..</w:t>
      </w:r>
    </w:p>
    <w:p w:rsidR="00834CE4" w:rsidRDefault="00834CE4" w:rsidP="00834CE4">
      <w:pPr>
        <w:tabs>
          <w:tab w:val="center" w:pos="2268"/>
          <w:tab w:val="center" w:pos="8505"/>
        </w:tabs>
        <w:spacing w:after="0" w:line="240" w:lineRule="auto"/>
        <w:ind w:right="6"/>
        <w:jc w:val="lef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                                                  telefon</w:t>
      </w:r>
    </w:p>
    <w:p w:rsidR="00834CE4" w:rsidRDefault="00834CE4" w:rsidP="00834CE4">
      <w:pPr>
        <w:ind w:left="0" w:firstLine="0"/>
      </w:pPr>
    </w:p>
    <w:p w:rsidR="00834CE4" w:rsidRDefault="00834CE4" w:rsidP="00834CE4">
      <w:pPr>
        <w:ind w:left="0" w:firstLine="0"/>
      </w:pPr>
    </w:p>
    <w:p w:rsidR="00834CE4" w:rsidRDefault="00834CE4" w:rsidP="00834CE4">
      <w:pPr>
        <w:tabs>
          <w:tab w:val="left" w:pos="5529"/>
        </w:tabs>
        <w:ind w:firstLine="0"/>
        <w:jc w:val="center"/>
        <w:rPr>
          <w:rFonts w:ascii="Cambria" w:hAnsi="Cambria" w:cs="Calibri"/>
          <w:b/>
          <w:sz w:val="32"/>
          <w:szCs w:val="32"/>
        </w:rPr>
      </w:pPr>
      <w:r>
        <w:rPr>
          <w:rFonts w:ascii="Cambria" w:hAnsi="Cambria" w:cs="Calibri"/>
          <w:b/>
          <w:sz w:val="32"/>
          <w:szCs w:val="32"/>
        </w:rPr>
        <w:t>Formularz Ofertowy</w:t>
      </w:r>
    </w:p>
    <w:p w:rsidR="00834CE4" w:rsidRDefault="00834CE4" w:rsidP="00834CE4">
      <w:pPr>
        <w:spacing w:before="120" w:after="0" w:line="300" w:lineRule="atLeast"/>
        <w:rPr>
          <w:rFonts w:ascii="Cambria" w:hAnsi="Cambria" w:cs="Arial"/>
        </w:rPr>
      </w:pPr>
      <w:r>
        <w:rPr>
          <w:rFonts w:ascii="Cambria" w:hAnsi="Cambria" w:cs="Arial"/>
        </w:rPr>
        <w:t>Oferujemy następujące warunki realizacji dostawy/usługi/roboty budowlanej:</w:t>
      </w:r>
    </w:p>
    <w:p w:rsidR="00834CE4" w:rsidRDefault="00834CE4" w:rsidP="00834CE4">
      <w:pPr>
        <w:spacing w:before="120" w:after="0" w:line="300" w:lineRule="atLeast"/>
        <w:ind w:firstLine="0"/>
        <w:rPr>
          <w:rFonts w:ascii="Cambria" w:hAnsi="Cambria" w:cs="Arial"/>
        </w:rPr>
      </w:pPr>
      <w:r>
        <w:rPr>
          <w:rFonts w:ascii="Cambria" w:hAnsi="Cambria" w:cs="Arial"/>
        </w:rPr>
        <w:t>1.    </w:t>
      </w:r>
      <w:r>
        <w:rPr>
          <w:rFonts w:ascii="Cambria" w:hAnsi="Cambria" w:cs="Arial"/>
          <w:b/>
        </w:rPr>
        <w:t>Cena</w:t>
      </w:r>
      <w:r>
        <w:rPr>
          <w:rFonts w:ascii="Cambria" w:hAnsi="Cambria" w:cs="Arial"/>
        </w:rPr>
        <w:t>:</w:t>
      </w:r>
    </w:p>
    <w:p w:rsidR="00834CE4" w:rsidRDefault="00834CE4" w:rsidP="00834CE4">
      <w:pPr>
        <w:spacing w:after="0" w:line="360" w:lineRule="auto"/>
        <w:ind w:left="0" w:right="52" w:firstLine="0"/>
        <w:contextualSpacing/>
        <w:rPr>
          <w:szCs w:val="24"/>
        </w:rPr>
      </w:pPr>
      <w:r>
        <w:rPr>
          <w:szCs w:val="24"/>
        </w:rPr>
        <w:t>Oferujemy wykonanie przedmiotu zamówienia za cenę :</w:t>
      </w:r>
    </w:p>
    <w:tbl>
      <w:tblPr>
        <w:tblStyle w:val="Tabela-Siatka"/>
        <w:tblW w:w="9423" w:type="dxa"/>
        <w:tblInd w:w="0" w:type="dxa"/>
        <w:tblLook w:val="04A0" w:firstRow="1" w:lastRow="0" w:firstColumn="1" w:lastColumn="0" w:noHBand="0" w:noVBand="1"/>
      </w:tblPr>
      <w:tblGrid>
        <w:gridCol w:w="527"/>
        <w:gridCol w:w="3241"/>
        <w:gridCol w:w="828"/>
        <w:gridCol w:w="1513"/>
        <w:gridCol w:w="802"/>
        <w:gridCol w:w="1256"/>
        <w:gridCol w:w="1256"/>
      </w:tblGrid>
      <w:tr w:rsidR="00834CE4" w:rsidTr="00834CE4">
        <w:trPr>
          <w:trHeight w:val="85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Jednostkowa cena netto PLN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 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PLN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PLN</w:t>
            </w:r>
          </w:p>
        </w:tc>
      </w:tr>
      <w:tr w:rsidR="00834CE4" w:rsidTr="00834CE4">
        <w:trPr>
          <w:trHeight w:val="42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Mała porcja- zupa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</w:tr>
      <w:tr w:rsidR="00834CE4" w:rsidTr="00834CE4">
        <w:trPr>
          <w:trHeight w:val="42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Mała porcja – drugie danie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</w:tr>
      <w:tr w:rsidR="00834CE4" w:rsidTr="00834CE4">
        <w:trPr>
          <w:trHeight w:val="46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Mała porcja – posiłek dwudaniowy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</w:tr>
      <w:tr w:rsidR="00834CE4" w:rsidTr="00834CE4">
        <w:trPr>
          <w:trHeight w:val="42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Duża porcja - zupa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</w:tr>
      <w:tr w:rsidR="00834CE4" w:rsidTr="00834CE4">
        <w:trPr>
          <w:trHeight w:val="42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Duża porcja- drugie danie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</w:tr>
      <w:tr w:rsidR="00834CE4" w:rsidTr="00834CE4">
        <w:trPr>
          <w:trHeight w:val="4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Duża porcja – posiłek dwudaniowy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E4" w:rsidRDefault="00834CE4">
            <w:pPr>
              <w:spacing w:after="0" w:line="240" w:lineRule="auto"/>
              <w:ind w:left="0" w:right="51" w:firstLine="0"/>
              <w:rPr>
                <w:sz w:val="20"/>
                <w:szCs w:val="20"/>
              </w:rPr>
            </w:pPr>
          </w:p>
        </w:tc>
      </w:tr>
    </w:tbl>
    <w:p w:rsidR="00834CE4" w:rsidRDefault="00834CE4" w:rsidP="00834CE4">
      <w:pPr>
        <w:suppressAutoHyphens/>
        <w:spacing w:before="120" w:after="0" w:line="300" w:lineRule="atLeast"/>
        <w:ind w:right="-1" w:firstLine="0"/>
        <w:rPr>
          <w:rFonts w:ascii="Cambria" w:hAnsi="Cambria" w:cs="Arial"/>
        </w:rPr>
      </w:pPr>
      <w:r>
        <w:rPr>
          <w:rFonts w:ascii="Cambria" w:hAnsi="Cambria" w:cs="Arial"/>
        </w:rPr>
        <w:t>2.    </w:t>
      </w:r>
      <w:r>
        <w:rPr>
          <w:rFonts w:ascii="Cambria" w:hAnsi="Cambria" w:cs="Arial"/>
          <w:b/>
        </w:rPr>
        <w:t>Ponadto, oświadczamy, iż</w:t>
      </w:r>
      <w:r>
        <w:rPr>
          <w:rFonts w:ascii="Cambria" w:hAnsi="Cambria" w:cs="Arial"/>
        </w:rPr>
        <w:t>:</w:t>
      </w:r>
    </w:p>
    <w:p w:rsidR="00834CE4" w:rsidRDefault="00834CE4" w:rsidP="00834CE4">
      <w:pPr>
        <w:pStyle w:val="Tekstblokowy"/>
        <w:numPr>
          <w:ilvl w:val="0"/>
          <w:numId w:val="1"/>
        </w:numPr>
        <w:spacing w:line="300" w:lineRule="atLeast"/>
        <w:ind w:left="426"/>
        <w:jc w:val="left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w cenie naszej oferty zostały uwzględnione wszystkie koszty związane z prawidłową realizacją zamówienia określone przez Zamawiającego, </w:t>
      </w:r>
    </w:p>
    <w:p w:rsidR="00834CE4" w:rsidRDefault="00834CE4" w:rsidP="00834CE4">
      <w:pPr>
        <w:pStyle w:val="Tekstpodstawowywcity"/>
        <w:numPr>
          <w:ilvl w:val="0"/>
          <w:numId w:val="1"/>
        </w:numPr>
        <w:suppressAutoHyphens/>
        <w:spacing w:before="120" w:after="0" w:line="300" w:lineRule="atLeast"/>
        <w:ind w:left="426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akceptujemy termin i warunki realizacji dostawy/usługi/roboty budowlanej,  </w:t>
      </w:r>
    </w:p>
    <w:p w:rsidR="00834CE4" w:rsidRDefault="00834CE4" w:rsidP="00834CE4">
      <w:pPr>
        <w:pStyle w:val="Tekstpodstawowywcity"/>
        <w:numPr>
          <w:ilvl w:val="0"/>
          <w:numId w:val="1"/>
        </w:numPr>
        <w:suppressAutoHyphens/>
        <w:spacing w:before="120" w:after="0" w:line="300" w:lineRule="atLeast"/>
        <w:ind w:left="426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trike/>
          <w:sz w:val="24"/>
          <w:szCs w:val="24"/>
        </w:rPr>
        <w:t>na przedmiot zamówienia udzielamy gwarancji na okres</w:t>
      </w:r>
    </w:p>
    <w:p w:rsidR="00834CE4" w:rsidRDefault="00834CE4" w:rsidP="00834CE4">
      <w:pPr>
        <w:numPr>
          <w:ilvl w:val="0"/>
          <w:numId w:val="1"/>
        </w:numPr>
        <w:suppressAutoHyphens/>
        <w:spacing w:before="120" w:after="0" w:line="300" w:lineRule="atLeast"/>
        <w:ind w:left="426" w:right="-1"/>
        <w:jc w:val="left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zobowiązuje się do zawarcia umowy zgodnej z treścią ze wzorem załączonym do zapytania ofertowego,</w:t>
      </w:r>
    </w:p>
    <w:p w:rsidR="00834CE4" w:rsidRDefault="00834CE4" w:rsidP="00834CE4">
      <w:pPr>
        <w:numPr>
          <w:ilvl w:val="0"/>
          <w:numId w:val="1"/>
        </w:numPr>
        <w:suppressAutoHyphens/>
        <w:spacing w:before="120" w:after="0" w:line="300" w:lineRule="atLeast"/>
        <w:ind w:left="426" w:right="-1"/>
        <w:jc w:val="left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oświadczamy, że jesteśmy związani niniejszą </w:t>
      </w:r>
      <w:r>
        <w:rPr>
          <w:rFonts w:ascii="Cambria" w:hAnsi="Cambria" w:cs="Arial"/>
          <w:bCs/>
          <w:szCs w:val="24"/>
        </w:rPr>
        <w:t>ofertą przez okres 14 dni od terminu składania ofert</w:t>
      </w:r>
      <w:r>
        <w:rPr>
          <w:rFonts w:ascii="Cambria" w:hAnsi="Cambria" w:cs="Arial"/>
          <w:szCs w:val="24"/>
        </w:rPr>
        <w:t xml:space="preserve">.  </w:t>
      </w:r>
    </w:p>
    <w:p w:rsidR="00834CE4" w:rsidRDefault="00834CE4" w:rsidP="00834CE4">
      <w:pPr>
        <w:suppressAutoHyphens/>
        <w:spacing w:before="120" w:after="0" w:line="300" w:lineRule="atLeast"/>
        <w:ind w:right="-1"/>
        <w:rPr>
          <w:rFonts w:ascii="Cambria" w:hAnsi="Cambria" w:cs="Arial"/>
        </w:rPr>
      </w:pPr>
    </w:p>
    <w:p w:rsidR="00834CE4" w:rsidRDefault="00834CE4" w:rsidP="00834CE4">
      <w:pPr>
        <w:tabs>
          <w:tab w:val="num" w:pos="284"/>
        </w:tabs>
        <w:suppressAutoHyphens/>
        <w:spacing w:before="120" w:after="0" w:line="300" w:lineRule="atLeast"/>
        <w:ind w:firstLine="3960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 xml:space="preserve">  .............................................</w:t>
      </w:r>
    </w:p>
    <w:p w:rsidR="00834CE4" w:rsidRDefault="00834CE4" w:rsidP="00834CE4">
      <w:pPr>
        <w:spacing w:after="0" w:line="240" w:lineRule="auto"/>
        <w:ind w:left="0" w:right="0" w:firstLine="0"/>
        <w:jc w:val="left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                                                                                                                                  podpis Wykonawcy</w:t>
      </w:r>
    </w:p>
    <w:p w:rsidR="00834CE4" w:rsidRDefault="00834CE4" w:rsidP="00834CE4">
      <w:pPr>
        <w:spacing w:before="120" w:after="0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lastRenderedPageBreak/>
        <w:t xml:space="preserve">KLAUZULA INFORMACYJNA – zapytanie ofertowe </w:t>
      </w:r>
    </w:p>
    <w:p w:rsidR="00834CE4" w:rsidRDefault="00834CE4" w:rsidP="00834CE4">
      <w:pPr>
        <w:spacing w:before="120" w:after="0"/>
        <w:jc w:val="center"/>
        <w:rPr>
          <w:rFonts w:ascii="Verdana" w:hAnsi="Verdana"/>
          <w:b/>
          <w:color w:val="000000" w:themeColor="text1"/>
          <w:sz w:val="18"/>
          <w:szCs w:val="18"/>
        </w:rPr>
      </w:pPr>
    </w:p>
    <w:p w:rsidR="00834CE4" w:rsidRDefault="00834CE4" w:rsidP="00834CE4">
      <w:pPr>
        <w:spacing w:before="120" w:after="0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Administrator danych osobowych</w:t>
      </w:r>
    </w:p>
    <w:p w:rsidR="00834CE4" w:rsidRDefault="00834CE4" w:rsidP="00834CE4">
      <w:pPr>
        <w:spacing w:before="120" w:after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Administratorem Pani/Pana danych osobowych jest </w:t>
      </w:r>
      <w:r>
        <w:rPr>
          <w:rFonts w:ascii="Verdana" w:hAnsi="Verdana"/>
          <w:bCs/>
          <w:color w:val="000000" w:themeColor="text1"/>
          <w:sz w:val="18"/>
          <w:szCs w:val="18"/>
        </w:rPr>
        <w:t>Szkoła Podstawowa nr 3 im.  Jana Brzechwy w Goleniowie, ul. Jodłowa 33 , 72-100 Goleniów.</w:t>
      </w:r>
      <w:r>
        <w:rPr>
          <w:rFonts w:ascii="Verdana" w:hAnsi="Verdana"/>
          <w:color w:val="000000" w:themeColor="text1"/>
          <w:sz w:val="18"/>
          <w:szCs w:val="18"/>
        </w:rPr>
        <w:t xml:space="preserve"> Szkołą zarządza Dyrektor. Kontakt jest możliwy za pomocą telefonu: +48 91 418 24 25; adresu e-mail: </w:t>
      </w:r>
      <w:hyperlink r:id="rId5" w:history="1">
        <w:r>
          <w:rPr>
            <w:rStyle w:val="Hipercze"/>
            <w:rFonts w:ascii="Verdana" w:hAnsi="Verdana"/>
            <w:sz w:val="18"/>
            <w:szCs w:val="18"/>
          </w:rPr>
          <w:t>sekretariat@sp3goleniow.pl</w:t>
        </w:r>
      </w:hyperlink>
    </w:p>
    <w:p w:rsidR="00834CE4" w:rsidRDefault="00834CE4" w:rsidP="00834CE4">
      <w:pPr>
        <w:spacing w:before="120" w:after="0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Inspektor Ochrony Danych</w:t>
      </w:r>
    </w:p>
    <w:p w:rsidR="00834CE4" w:rsidRDefault="00834CE4" w:rsidP="00834CE4">
      <w:pPr>
        <w:spacing w:before="120" w:after="0"/>
        <w:rPr>
          <w:rFonts w:ascii="Verdana" w:eastAsiaTheme="minorHAnsi" w:hAnsi="Verdana"/>
          <w:color w:val="auto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</w:rPr>
        <w:t xml:space="preserve">Inspektorem Ochrony Danych jest Bartosz Kaniuk, z którym w sprawach ochrony swoich danych osobowych możecie się Państwo kontaktować przez telefon: +48 608 442 652; adres e-mail: </w:t>
      </w:r>
      <w:hyperlink r:id="rId6" w:history="1">
        <w:r>
          <w:rPr>
            <w:rStyle w:val="Hipercze"/>
            <w:rFonts w:ascii="Verdana" w:hAnsi="Verdana"/>
            <w:sz w:val="18"/>
            <w:szCs w:val="18"/>
          </w:rPr>
          <w:t>bkaniuk@proinspektor.pl</w:t>
        </w:r>
      </w:hyperlink>
      <w:r>
        <w:rPr>
          <w:rFonts w:ascii="Verdana" w:hAnsi="Verdana"/>
          <w:sz w:val="18"/>
          <w:szCs w:val="18"/>
        </w:rPr>
        <w:t xml:space="preserve"> lub pisemnie na adres szkoły. </w:t>
      </w:r>
    </w:p>
    <w:p w:rsidR="00834CE4" w:rsidRDefault="00834CE4" w:rsidP="00834CE4">
      <w:pPr>
        <w:spacing w:before="120" w:after="0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Cel i podstawa przetwarzania</w:t>
      </w:r>
    </w:p>
    <w:p w:rsidR="00834CE4" w:rsidRDefault="00834CE4" w:rsidP="00834CE4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Pani/Pana dane osobowe będą przetwarzane w celu związanym z postępowaniem o udzielenie zamówienia publicznego prowadzonego w trybie zapytania ofertowego: rozpatrzenia oferty, ewentualnym zawarciem i wykonywaniem umowy na wykonanie zadania stanowiącego przedmiot zapytania ofertowego. </w:t>
      </w:r>
    </w:p>
    <w:p w:rsidR="00834CE4" w:rsidRDefault="00834CE4" w:rsidP="00834CE4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Dane osobowe przetwarzamy na podstawie obowiązku prawnego ciążącego na administratorze; wyrażonej przez Panią/Pana zgody na przetwarzanie danych osobowych, wykraczających poza niezbędne, np. dodatkowe dane kontaktowe. </w:t>
      </w:r>
    </w:p>
    <w:p w:rsidR="00834CE4" w:rsidRDefault="00834CE4" w:rsidP="00834CE4">
      <w:pPr>
        <w:spacing w:before="120" w:after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Odbiorcy danych osobowych</w:t>
      </w:r>
    </w:p>
    <w:p w:rsidR="00834CE4" w:rsidRDefault="00834CE4" w:rsidP="00834CE4">
      <w:pPr>
        <w:spacing w:before="120" w:after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Odbiorcami do których mogą być przekazane Pani/Pana dane osobowe będą strony i uczestnicy postępowań, lub organy właściwe do załatwienia sprawy na mocy przepisów prawa.</w:t>
      </w:r>
    </w:p>
    <w:p w:rsidR="00834CE4" w:rsidRDefault="00834CE4" w:rsidP="00834CE4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Odrębną kategorią odbiorców, którym mogą być ujawnione Pani/Pana dane są podmioty, które przetwarzają dane osobowe w imieniu i na zlecenie Administratora, na podstawie zawartej umowy powierzenia przetwarzania danych osobowych (np. usługa serwisowa systemów informatycznych).</w:t>
      </w:r>
    </w:p>
    <w:p w:rsidR="00834CE4" w:rsidRDefault="00834CE4" w:rsidP="00834CE4">
      <w:pPr>
        <w:spacing w:before="120" w:after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Okres przechowywania danych</w:t>
      </w:r>
    </w:p>
    <w:p w:rsidR="00834CE4" w:rsidRDefault="00834CE4" w:rsidP="00834CE4">
      <w:pPr>
        <w:spacing w:before="120" w:after="0"/>
        <w:rPr>
          <w:rFonts w:ascii="Verdana" w:eastAsiaTheme="minorHAnsi" w:hAnsi="Verdana"/>
          <w:color w:val="FF0000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</w:rPr>
        <w:t xml:space="preserve">Dane osobowe będą przechowywane przez okres niezbędny do realizacji obowiązku prawnego ciążącego na administratorze, realizacji przedmiotu objętego zapytaniem ofertowym oraz realizacją i wykonaniem ewentualnej umowy. </w:t>
      </w:r>
    </w:p>
    <w:p w:rsidR="00834CE4" w:rsidRDefault="00834CE4" w:rsidP="00834CE4">
      <w:pPr>
        <w:spacing w:before="120" w:after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Prawa osób, których dane dotyczą</w:t>
      </w:r>
    </w:p>
    <w:p w:rsidR="00834CE4" w:rsidRDefault="00834CE4" w:rsidP="00834CE4">
      <w:pPr>
        <w:spacing w:before="120" w:after="0"/>
        <w:rPr>
          <w:rFonts w:ascii="Verdana" w:eastAsiaTheme="minorHAnsi" w:hAnsi="Verdana"/>
          <w:color w:val="auto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</w:rPr>
        <w:t>Przysługuje Pani/u prawo do: dostępu do treści danych oraz ich sprostowania; usunięcia danych, gdy przetwarzanie danych nie następuje w celu wywiązania się z obowiązku wynikającego z przepisu prawa, lub w ramach sprawowania władzy publicznej; ograniczenia przetwarzania danych lub wniesienia sprzeciwu wobec ich przetwarzania; cofnięcia zgody, w przypadku, w którym przetwarzanie Państwa danych odbywa się na podstawie udzielonej zgody; wniesienia skargi do Prezesa Urzędu Ochrony Danych Osobowych, gdy przetwarzanie danych osobowych narusza przepisy prawa.</w:t>
      </w:r>
    </w:p>
    <w:p w:rsidR="00834CE4" w:rsidRDefault="00834CE4" w:rsidP="00834CE4">
      <w:pPr>
        <w:spacing w:before="120" w:after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sz w:val="18"/>
          <w:szCs w:val="18"/>
        </w:rPr>
        <w:t>Podanie danych jest dobrowolne, ale niezbędne do udziału w postępowaniu. Podanie dodatkowych danych, których przetwarzanie odbywa się na podstawie zgody jest dobrowolne, a ich niepodanie nie będzie miało wpływu na wybór oferty.</w:t>
      </w:r>
    </w:p>
    <w:p w:rsidR="00834CE4" w:rsidRDefault="00834CE4" w:rsidP="00834CE4">
      <w:pPr>
        <w:spacing w:before="120" w:after="0" w:line="240" w:lineRule="auto"/>
        <w:rPr>
          <w:rFonts w:eastAsiaTheme="minorHAnsi"/>
          <w:color w:val="000000" w:themeColor="text1"/>
          <w:sz w:val="22"/>
          <w:lang w:eastAsia="en-US"/>
        </w:rPr>
      </w:pPr>
    </w:p>
    <w:p w:rsidR="00834CE4" w:rsidRDefault="00834CE4" w:rsidP="00834CE4">
      <w:pPr>
        <w:spacing w:before="120" w:after="0" w:line="240" w:lineRule="auto"/>
        <w:rPr>
          <w:color w:val="000000" w:themeColor="text1"/>
        </w:rPr>
      </w:pPr>
    </w:p>
    <w:p w:rsidR="00834CE4" w:rsidRDefault="00834CE4" w:rsidP="00834CE4">
      <w:pPr>
        <w:spacing w:after="0" w:line="240" w:lineRule="auto"/>
        <w:ind w:left="0" w:right="0" w:firstLine="0"/>
        <w:jc w:val="left"/>
      </w:pPr>
    </w:p>
    <w:p w:rsidR="00834CE4" w:rsidRDefault="00834CE4" w:rsidP="00834CE4">
      <w:pPr>
        <w:spacing w:after="0" w:line="240" w:lineRule="auto"/>
        <w:ind w:left="0" w:right="0" w:firstLine="0"/>
        <w:jc w:val="left"/>
      </w:pPr>
    </w:p>
    <w:p w:rsidR="00834CE4" w:rsidRDefault="00834CE4" w:rsidP="00834CE4">
      <w:pPr>
        <w:spacing w:after="0" w:line="240" w:lineRule="auto"/>
        <w:ind w:left="0" w:right="0" w:firstLine="0"/>
        <w:jc w:val="left"/>
      </w:pPr>
    </w:p>
    <w:p w:rsidR="00834CE4" w:rsidRDefault="00834CE4" w:rsidP="00834CE4">
      <w:pPr>
        <w:spacing w:after="0" w:line="240" w:lineRule="auto"/>
        <w:ind w:left="0" w:right="0" w:firstLine="0"/>
        <w:jc w:val="left"/>
      </w:pPr>
    </w:p>
    <w:p w:rsidR="00EA1B51" w:rsidRDefault="00EA1B51">
      <w:bookmarkStart w:id="0" w:name="_GoBack"/>
      <w:bookmarkEnd w:id="0"/>
    </w:p>
    <w:sectPr w:rsidR="00EA1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82A"/>
    <w:multiLevelType w:val="hybridMultilevel"/>
    <w:tmpl w:val="590EB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E4"/>
    <w:rsid w:val="00834CE4"/>
    <w:rsid w:val="00EA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FBA72-E1D0-428F-9D0C-02CC41CB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4CE4"/>
    <w:pPr>
      <w:spacing w:after="14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4CE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4CE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4CE4"/>
    <w:pPr>
      <w:spacing w:after="120" w:line="320" w:lineRule="atLeast"/>
      <w:ind w:left="283" w:right="0" w:firstLine="357"/>
      <w:jc w:val="left"/>
    </w:pPr>
    <w:rPr>
      <w:rFonts w:ascii="Calibri" w:hAnsi="Calibri"/>
      <w:color w:val="auto"/>
      <w:sz w:val="22"/>
      <w:lang w:eastAsia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4CE4"/>
    <w:rPr>
      <w:rFonts w:ascii="Calibri" w:eastAsia="Times New Roman" w:hAnsi="Calibri" w:cs="Times New Roman"/>
      <w:lang w:bidi="en-US"/>
    </w:rPr>
  </w:style>
  <w:style w:type="paragraph" w:styleId="Tekstblokowy">
    <w:name w:val="Block Text"/>
    <w:basedOn w:val="Normalny"/>
    <w:uiPriority w:val="99"/>
    <w:semiHidden/>
    <w:unhideWhenUsed/>
    <w:rsid w:val="00834CE4"/>
    <w:pPr>
      <w:suppressAutoHyphens/>
      <w:spacing w:before="120" w:after="0" w:line="240" w:lineRule="auto"/>
      <w:ind w:left="540" w:right="-1" w:hanging="540"/>
    </w:pPr>
    <w:rPr>
      <w:rFonts w:ascii="Arial" w:hAnsi="Arial"/>
      <w:color w:val="auto"/>
      <w:szCs w:val="20"/>
    </w:rPr>
  </w:style>
  <w:style w:type="table" w:styleId="Tabela-Siatka">
    <w:name w:val="Table Grid"/>
    <w:basedOn w:val="Standardowy"/>
    <w:uiPriority w:val="39"/>
    <w:rsid w:val="00834CE4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34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aniuk@proinspektor.pl" TargetMode="External"/><Relationship Id="rId5" Type="http://schemas.openxmlformats.org/officeDocument/2006/relationships/hyperlink" Target="mailto:sekretariat@sp3gole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nr3 w Goleniowie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Słaby</dc:creator>
  <cp:keywords/>
  <dc:description/>
  <cp:lastModifiedBy>Jeannette Słaby</cp:lastModifiedBy>
  <cp:revision>1</cp:revision>
  <dcterms:created xsi:type="dcterms:W3CDTF">2025-07-08T09:19:00Z</dcterms:created>
  <dcterms:modified xsi:type="dcterms:W3CDTF">2025-07-08T09:20:00Z</dcterms:modified>
</cp:coreProperties>
</file>